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7A28" w14:textId="0F2AA2E6" w:rsidR="000A1101" w:rsidRDefault="000A1101" w:rsidP="000A1101">
      <w:pPr>
        <w:shd w:val="clear" w:color="auto" w:fill="FFFFFF"/>
        <w:spacing w:after="300" w:line="288" w:lineRule="atLeast"/>
        <w:outlineLvl w:val="1"/>
        <w:rPr>
          <w:rFonts w:ascii="Poppins" w:eastAsia="Times New Roman" w:hAnsi="Poppins" w:cs="Poppins"/>
          <w:b/>
          <w:bCs/>
          <w:color w:val="313131"/>
          <w:sz w:val="45"/>
          <w:szCs w:val="45"/>
        </w:rPr>
      </w:pPr>
      <w:r w:rsidRPr="000A1101">
        <w:rPr>
          <w:rFonts w:ascii="Poppins" w:eastAsia="Times New Roman" w:hAnsi="Poppins" w:cs="Poppins"/>
          <w:b/>
          <w:bCs/>
          <w:color w:val="313131"/>
          <w:sz w:val="45"/>
          <w:szCs w:val="45"/>
        </w:rPr>
        <w:t>Panera Chicken and Wild Rice Soup</w:t>
      </w:r>
      <w:r>
        <w:rPr>
          <w:rFonts w:ascii="Poppins" w:eastAsia="Times New Roman" w:hAnsi="Poppins" w:cs="Poppins"/>
          <w:b/>
          <w:bCs/>
          <w:color w:val="313131"/>
          <w:sz w:val="45"/>
          <w:szCs w:val="45"/>
        </w:rPr>
        <w:br/>
      </w:r>
      <w:r>
        <w:rPr>
          <w:noProof/>
        </w:rPr>
        <w:drawing>
          <wp:inline distT="0" distB="0" distL="0" distR="0" wp14:anchorId="09223B25" wp14:editId="30AD9B46">
            <wp:extent cx="1530350" cy="2293286"/>
            <wp:effectExtent l="0" t="0" r="0" b="0"/>
            <wp:docPr id="2" name="Picture 2" descr="Homemade Panera Chicken and Wild Rice Soup in a 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made Panera Chicken and Wild Rice Soup in a Bow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85" cy="230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EEC78" w14:textId="77777777" w:rsidR="000A1101" w:rsidRPr="000A1101" w:rsidRDefault="000A1101" w:rsidP="000A1101">
      <w:pPr>
        <w:spacing w:after="225" w:line="312" w:lineRule="atLeast"/>
        <w:outlineLvl w:val="2"/>
        <w:rPr>
          <w:rFonts w:ascii="Roboto Condensed" w:eastAsia="Times New Roman" w:hAnsi="Roboto Condensed" w:cs="Times New Roman"/>
          <w:b/>
          <w:bCs/>
          <w:caps/>
          <w:color w:val="222222"/>
          <w:sz w:val="30"/>
          <w:szCs w:val="30"/>
        </w:rPr>
      </w:pPr>
      <w:r w:rsidRPr="000A1101">
        <w:rPr>
          <w:rFonts w:ascii="Roboto Condensed" w:eastAsia="Times New Roman" w:hAnsi="Roboto Condensed" w:cs="Times New Roman"/>
          <w:b/>
          <w:bCs/>
          <w:caps/>
          <w:color w:val="222222"/>
          <w:sz w:val="30"/>
          <w:szCs w:val="30"/>
        </w:rPr>
        <w:t>INGREDIENTS</w:t>
      </w:r>
    </w:p>
    <w:p w14:paraId="12328D51" w14:textId="77777777" w:rsidR="000A1101" w:rsidRPr="000A1101" w:rsidRDefault="000A1101" w:rsidP="000A1101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sz w:val="30"/>
          <w:szCs w:val="30"/>
        </w:rPr>
      </w:pP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6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</w:rPr>
        <w:t> 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cups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</w:rPr>
        <w:t> 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chicken broth</w:t>
      </w:r>
    </w:p>
    <w:p w14:paraId="3864081C" w14:textId="77777777" w:rsidR="000A1101" w:rsidRPr="000A1101" w:rsidRDefault="000A1101" w:rsidP="000A1101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sz w:val="30"/>
          <w:szCs w:val="30"/>
        </w:rPr>
      </w:pP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2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</w:rPr>
        <w:t> 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boneless chicken boneless breast halves, cooked and cubed</w:t>
      </w:r>
    </w:p>
    <w:p w14:paraId="7097F009" w14:textId="0C5F28FA" w:rsidR="000A1101" w:rsidRPr="000A1101" w:rsidRDefault="000A1101" w:rsidP="000A1101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sz w:val="30"/>
          <w:szCs w:val="30"/>
        </w:rPr>
      </w:pP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1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</w:rPr>
        <w:t> 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(6-ounce) package quick-cooking long-grain wild rice blend + seasoning packet</w:t>
      </w:r>
      <w:r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*</w:t>
      </w:r>
    </w:p>
    <w:p w14:paraId="0FE08F9F" w14:textId="77777777" w:rsidR="000A1101" w:rsidRPr="000A1101" w:rsidRDefault="000A1101" w:rsidP="000A1101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sz w:val="30"/>
          <w:szCs w:val="30"/>
        </w:rPr>
      </w:pP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1/2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</w:rPr>
        <w:t> 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teaspoon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</w:rPr>
        <w:t> 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ground black pepper</w:t>
      </w:r>
    </w:p>
    <w:p w14:paraId="34F26E1A" w14:textId="77777777" w:rsidR="000A1101" w:rsidRPr="000A1101" w:rsidRDefault="000A1101" w:rsidP="000A1101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sz w:val="30"/>
          <w:szCs w:val="30"/>
        </w:rPr>
      </w:pP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1/2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</w:rPr>
        <w:t> 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cup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</w:rPr>
        <w:t> 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all-purpose flour</w:t>
      </w:r>
    </w:p>
    <w:p w14:paraId="53769CC8" w14:textId="77777777" w:rsidR="000A1101" w:rsidRPr="000A1101" w:rsidRDefault="000A1101" w:rsidP="000A1101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sz w:val="30"/>
          <w:szCs w:val="30"/>
        </w:rPr>
      </w:pP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3/4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</w:rPr>
        <w:t> 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cup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</w:rPr>
        <w:t> 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butter</w:t>
      </w:r>
    </w:p>
    <w:p w14:paraId="08698D7C" w14:textId="77777777" w:rsidR="000A1101" w:rsidRPr="000A1101" w:rsidRDefault="000A1101" w:rsidP="000A1101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sz w:val="30"/>
          <w:szCs w:val="30"/>
        </w:rPr>
      </w:pP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1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</w:rPr>
        <w:t> 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cup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</w:rPr>
        <w:t> 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carrot, diced</w:t>
      </w:r>
    </w:p>
    <w:p w14:paraId="546585F1" w14:textId="77777777" w:rsidR="000A1101" w:rsidRPr="000A1101" w:rsidRDefault="000A1101" w:rsidP="000A1101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sz w:val="30"/>
          <w:szCs w:val="30"/>
        </w:rPr>
      </w:pP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1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</w:rPr>
        <w:t> 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cup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</w:rPr>
        <w:t> 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celery, diced</w:t>
      </w:r>
    </w:p>
    <w:p w14:paraId="55D05BB8" w14:textId="77777777" w:rsidR="000A1101" w:rsidRPr="000A1101" w:rsidRDefault="000A1101" w:rsidP="000A1101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sz w:val="30"/>
          <w:szCs w:val="30"/>
        </w:rPr>
      </w:pP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1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</w:rPr>
        <w:t> 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cup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</w:rPr>
        <w:t> 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onion, diced</w:t>
      </w:r>
    </w:p>
    <w:p w14:paraId="355B94A3" w14:textId="6D1C3223" w:rsidR="000A1101" w:rsidRPr="000A1101" w:rsidRDefault="000A1101" w:rsidP="000A1101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sz w:val="30"/>
          <w:szCs w:val="30"/>
        </w:rPr>
      </w:pP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3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</w:rPr>
        <w:t> 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cups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</w:rPr>
        <w:t> </w:t>
      </w:r>
      <w:r w:rsidRPr="000A1101"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t>light cream</w:t>
      </w:r>
      <w:r>
        <w:rPr>
          <w:rFonts w:ascii="Montserrat" w:eastAsia="Times New Roman" w:hAnsi="Montserrat" w:cs="Times New Roman"/>
          <w:color w:val="736458"/>
          <w:sz w:val="30"/>
          <w:szCs w:val="30"/>
          <w:bdr w:val="none" w:sz="0" w:space="0" w:color="auto" w:frame="1"/>
        </w:rPr>
        <w:br/>
      </w:r>
    </w:p>
    <w:p w14:paraId="50B0E7F3" w14:textId="77777777" w:rsidR="000A1101" w:rsidRPr="000A1101" w:rsidRDefault="000A1101" w:rsidP="000A1101">
      <w:pPr>
        <w:shd w:val="clear" w:color="auto" w:fill="FFFFFF"/>
        <w:spacing w:after="375" w:line="312" w:lineRule="atLeast"/>
        <w:outlineLvl w:val="2"/>
        <w:rPr>
          <w:rFonts w:ascii="Roboto Condensed" w:eastAsia="Times New Roman" w:hAnsi="Roboto Condensed" w:cs="Times New Roman"/>
          <w:b/>
          <w:bCs/>
          <w:caps/>
          <w:color w:val="222222"/>
          <w:sz w:val="30"/>
          <w:szCs w:val="30"/>
        </w:rPr>
      </w:pPr>
      <w:r w:rsidRPr="000A1101">
        <w:rPr>
          <w:rFonts w:ascii="Roboto Condensed" w:eastAsia="Times New Roman" w:hAnsi="Roboto Condensed" w:cs="Times New Roman"/>
          <w:b/>
          <w:bCs/>
          <w:caps/>
          <w:color w:val="222222"/>
          <w:sz w:val="30"/>
          <w:szCs w:val="30"/>
        </w:rPr>
        <w:t>DIRECTIONS</w:t>
      </w:r>
    </w:p>
    <w:p w14:paraId="2DBF424D" w14:textId="77777777" w:rsidR="000A1101" w:rsidRPr="000A1101" w:rsidRDefault="000A1101" w:rsidP="000A1101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3A3A3A"/>
          <w:sz w:val="30"/>
          <w:szCs w:val="30"/>
        </w:rPr>
      </w:pPr>
      <w:r w:rsidRPr="000A1101">
        <w:rPr>
          <w:rFonts w:ascii="Montserrat" w:eastAsia="Times New Roman" w:hAnsi="Montserrat" w:cs="Times New Roman"/>
          <w:color w:val="3A3A3A"/>
          <w:sz w:val="30"/>
          <w:szCs w:val="30"/>
        </w:rPr>
        <w:t>Combine the pepper and flour. Set the mixture aside.</w:t>
      </w:r>
    </w:p>
    <w:p w14:paraId="1D5F4277" w14:textId="77777777" w:rsidR="000A1101" w:rsidRPr="000A1101" w:rsidRDefault="000A1101" w:rsidP="000A1101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3A3A3A"/>
          <w:sz w:val="30"/>
          <w:szCs w:val="30"/>
        </w:rPr>
      </w:pPr>
      <w:r w:rsidRPr="000A1101">
        <w:rPr>
          <w:rFonts w:ascii="Montserrat" w:eastAsia="Times New Roman" w:hAnsi="Montserrat" w:cs="Times New Roman"/>
          <w:color w:val="3A3A3A"/>
          <w:sz w:val="30"/>
          <w:szCs w:val="30"/>
        </w:rPr>
        <w:t>In a large pot over medium heat, combine the broth and chicken and bring it to a boil. Stir in the rice. Cover and remove it from heat.</w:t>
      </w:r>
    </w:p>
    <w:p w14:paraId="6A859570" w14:textId="77777777" w:rsidR="000A1101" w:rsidRPr="000A1101" w:rsidRDefault="000A1101" w:rsidP="000A1101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3A3A3A"/>
          <w:sz w:val="30"/>
          <w:szCs w:val="30"/>
        </w:rPr>
      </w:pPr>
      <w:r w:rsidRPr="000A1101">
        <w:rPr>
          <w:rFonts w:ascii="Montserrat" w:eastAsia="Times New Roman" w:hAnsi="Montserrat" w:cs="Times New Roman"/>
          <w:color w:val="3A3A3A"/>
          <w:sz w:val="30"/>
          <w:szCs w:val="30"/>
        </w:rPr>
        <w:lastRenderedPageBreak/>
        <w:t>Melt the butter in a medium saucepan over medium heat. Add the carrots, celery, and onion and cook, stirring occasionally, for 5 minutes. Stir in the rice seasoning packet and cook further until the vegetables are softened, about 5 more minutes.</w:t>
      </w:r>
    </w:p>
    <w:p w14:paraId="21C2CB19" w14:textId="77777777" w:rsidR="000A1101" w:rsidRPr="000A1101" w:rsidRDefault="000A1101" w:rsidP="000A1101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3A3A3A"/>
          <w:sz w:val="30"/>
          <w:szCs w:val="30"/>
        </w:rPr>
      </w:pPr>
      <w:r w:rsidRPr="000A1101">
        <w:rPr>
          <w:rFonts w:ascii="Montserrat" w:eastAsia="Times New Roman" w:hAnsi="Montserrat" w:cs="Times New Roman"/>
          <w:color w:val="3A3A3A"/>
          <w:sz w:val="30"/>
          <w:szCs w:val="30"/>
        </w:rPr>
        <w:t>Add the pepper-flour mixture and stir constantly until a roux is formed. Continue to stir for 3-4 more minutes to cook the flour.</w:t>
      </w:r>
    </w:p>
    <w:p w14:paraId="48F636A7" w14:textId="77777777" w:rsidR="000A1101" w:rsidRPr="000A1101" w:rsidRDefault="000A1101" w:rsidP="000A1101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3A3A3A"/>
          <w:sz w:val="30"/>
          <w:szCs w:val="30"/>
        </w:rPr>
      </w:pPr>
      <w:r w:rsidRPr="000A1101">
        <w:rPr>
          <w:rFonts w:ascii="Montserrat" w:eastAsia="Times New Roman" w:hAnsi="Montserrat" w:cs="Times New Roman"/>
          <w:color w:val="3A3A3A"/>
          <w:sz w:val="30"/>
          <w:szCs w:val="30"/>
        </w:rPr>
        <w:t>Gradually whisk in the cream until smooth. Cook it for 5 more minutes, or until it’s thick.</w:t>
      </w:r>
    </w:p>
    <w:p w14:paraId="289B83D4" w14:textId="77777777" w:rsidR="000A1101" w:rsidRPr="000A1101" w:rsidRDefault="000A1101" w:rsidP="000A1101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3A3A3A"/>
          <w:sz w:val="30"/>
          <w:szCs w:val="30"/>
        </w:rPr>
      </w:pPr>
      <w:r w:rsidRPr="000A1101">
        <w:rPr>
          <w:rFonts w:ascii="Montserrat" w:eastAsia="Times New Roman" w:hAnsi="Montserrat" w:cs="Times New Roman"/>
          <w:color w:val="3A3A3A"/>
          <w:sz w:val="30"/>
          <w:szCs w:val="30"/>
        </w:rPr>
        <w:t>Pour the cream broth into the pot of chicken and rice. Cook it over medium heat until the rice is ready, about 15 to 20 minutes. Serve it and enjoy!</w:t>
      </w:r>
    </w:p>
    <w:p w14:paraId="711D29B7" w14:textId="39B3B8F7" w:rsidR="000A1101" w:rsidRPr="000A1101" w:rsidRDefault="000A1101" w:rsidP="000A11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A3A3A"/>
          <w:sz w:val="30"/>
          <w:szCs w:val="30"/>
        </w:rPr>
      </w:pPr>
      <w:r>
        <w:rPr>
          <w:rFonts w:ascii="Montserrat" w:eastAsia="Times New Roman" w:hAnsi="Montserrat" w:cs="Times New Roman"/>
          <w:b/>
          <w:bCs/>
          <w:color w:val="3A3A3A"/>
          <w:sz w:val="30"/>
          <w:szCs w:val="30"/>
          <w:bdr w:val="none" w:sz="0" w:space="0" w:color="auto" w:frame="1"/>
        </w:rPr>
        <w:t>*</w:t>
      </w:r>
      <w:r w:rsidRPr="000A1101">
        <w:rPr>
          <w:rFonts w:ascii="Montserrat" w:eastAsia="Times New Roman" w:hAnsi="Montserrat" w:cs="Times New Roman"/>
          <w:b/>
          <w:bCs/>
          <w:color w:val="3A3A3A"/>
          <w:sz w:val="30"/>
          <w:szCs w:val="30"/>
          <w:bdr w:val="none" w:sz="0" w:space="0" w:color="auto" w:frame="1"/>
        </w:rPr>
        <w:t>Alternative Method for Traditional Rice:</w:t>
      </w:r>
    </w:p>
    <w:p w14:paraId="06D6392F" w14:textId="77777777" w:rsidR="000A1101" w:rsidRPr="000A1101" w:rsidRDefault="000A1101" w:rsidP="000A1101">
      <w:pPr>
        <w:shd w:val="clear" w:color="auto" w:fill="FFFFFF"/>
        <w:spacing w:after="0" w:line="240" w:lineRule="auto"/>
        <w:ind w:left="720"/>
        <w:rPr>
          <w:rFonts w:ascii="Montserrat" w:eastAsia="Times New Roman" w:hAnsi="Montserrat" w:cs="Times New Roman"/>
          <w:color w:val="3A3A3A"/>
          <w:sz w:val="30"/>
          <w:szCs w:val="30"/>
        </w:rPr>
      </w:pPr>
      <w:r w:rsidRPr="000A1101">
        <w:rPr>
          <w:rFonts w:ascii="Montserrat" w:eastAsia="Times New Roman" w:hAnsi="Montserrat" w:cs="Times New Roman"/>
          <w:color w:val="3A3A3A"/>
          <w:sz w:val="30"/>
          <w:szCs w:val="30"/>
        </w:rPr>
        <w:t>Cook the rice in the broth for 25 minutes over medium heat before combining it with the cream stock.</w:t>
      </w:r>
    </w:p>
    <w:p w14:paraId="71B81C8E" w14:textId="77777777" w:rsidR="000A1101" w:rsidRPr="000A1101" w:rsidRDefault="000A1101" w:rsidP="000A1101">
      <w:pPr>
        <w:shd w:val="clear" w:color="auto" w:fill="FFFFFF"/>
        <w:spacing w:after="300" w:line="288" w:lineRule="atLeast"/>
        <w:outlineLvl w:val="1"/>
        <w:rPr>
          <w:rFonts w:ascii="Poppins" w:eastAsia="Times New Roman" w:hAnsi="Poppins" w:cs="Poppins"/>
          <w:b/>
          <w:bCs/>
          <w:color w:val="313131"/>
          <w:sz w:val="45"/>
          <w:szCs w:val="45"/>
        </w:rPr>
      </w:pPr>
    </w:p>
    <w:sectPr w:rsidR="000A1101" w:rsidRPr="000A1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BD6"/>
    <w:multiLevelType w:val="multilevel"/>
    <w:tmpl w:val="735A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F66CD"/>
    <w:multiLevelType w:val="multilevel"/>
    <w:tmpl w:val="E9C8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8705440">
    <w:abstractNumId w:val="0"/>
  </w:num>
  <w:num w:numId="2" w16cid:durableId="2091654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01"/>
    <w:rsid w:val="000A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7686"/>
  <w15:chartTrackingRefBased/>
  <w15:docId w15:val="{A947A74D-4172-426B-AFF2-580F687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1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110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irection-step">
    <w:name w:val="direction-step"/>
    <w:basedOn w:val="Normal"/>
    <w:rsid w:val="000A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1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1</cp:revision>
  <dcterms:created xsi:type="dcterms:W3CDTF">2023-02-24T14:32:00Z</dcterms:created>
  <dcterms:modified xsi:type="dcterms:W3CDTF">2023-02-24T14:37:00Z</dcterms:modified>
</cp:coreProperties>
</file>